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639F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59639F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39F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39F7" w14:textId="77777777" w:rsidR="00A36DB4" w:rsidRPr="003E3BBD" w:rsidRDefault="006B3DD2" w:rsidP="00F73E1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DD2">
              <w:rPr>
                <w:b/>
                <w:sz w:val="26"/>
                <w:szCs w:val="26"/>
              </w:rPr>
              <w:t>202B_</w:t>
            </w:r>
            <w:r w:rsidR="00896859">
              <w:rPr>
                <w:b/>
                <w:sz w:val="26"/>
                <w:szCs w:val="26"/>
              </w:rPr>
              <w:t>2</w:t>
            </w:r>
            <w:r w:rsidR="00F73E10">
              <w:rPr>
                <w:b/>
                <w:sz w:val="26"/>
                <w:szCs w:val="26"/>
              </w:rPr>
              <w:t>4</w:t>
            </w:r>
            <w:r w:rsidR="00896859">
              <w:rPr>
                <w:b/>
                <w:sz w:val="26"/>
                <w:szCs w:val="26"/>
              </w:rPr>
              <w:t>5</w:t>
            </w:r>
          </w:p>
        </w:tc>
      </w:tr>
      <w:tr w:rsidR="00A36DB4" w14:paraId="159639F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39F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39FA" w14:textId="77777777" w:rsidR="00A36DB4" w:rsidRPr="003E3BBD" w:rsidRDefault="008968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6859">
              <w:rPr>
                <w:b/>
                <w:sz w:val="26"/>
                <w:szCs w:val="26"/>
              </w:rPr>
              <w:t>2117359</w:t>
            </w:r>
          </w:p>
        </w:tc>
      </w:tr>
    </w:tbl>
    <w:p w14:paraId="159639F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9639F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9639F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9639F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5963A0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5963A0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5963A0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5963A0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73E10">
        <w:rPr>
          <w:b/>
          <w:sz w:val="26"/>
          <w:szCs w:val="26"/>
        </w:rPr>
        <w:t>П</w:t>
      </w:r>
      <w:r w:rsidR="00896859">
        <w:rPr>
          <w:b/>
          <w:sz w:val="26"/>
          <w:szCs w:val="26"/>
        </w:rPr>
        <w:t xml:space="preserve">лашечный соединительный </w:t>
      </w:r>
      <w:r w:rsidR="00F73E10">
        <w:rPr>
          <w:b/>
          <w:sz w:val="26"/>
          <w:szCs w:val="26"/>
        </w:rPr>
        <w:t>з</w:t>
      </w:r>
      <w:r w:rsidR="00F73E10" w:rsidRPr="006B3DD2">
        <w:rPr>
          <w:b/>
          <w:sz w:val="26"/>
          <w:szCs w:val="26"/>
        </w:rPr>
        <w:t>а</w:t>
      </w:r>
      <w:r w:rsidR="00F73E10">
        <w:rPr>
          <w:b/>
          <w:sz w:val="26"/>
          <w:szCs w:val="26"/>
        </w:rPr>
        <w:t xml:space="preserve">жим </w:t>
      </w:r>
      <w:r w:rsidR="00896859">
        <w:rPr>
          <w:b/>
          <w:sz w:val="26"/>
          <w:szCs w:val="26"/>
        </w:rPr>
        <w:t>SL</w:t>
      </w:r>
      <w:r w:rsidR="00896859" w:rsidRPr="00896859">
        <w:rPr>
          <w:b/>
          <w:sz w:val="26"/>
          <w:szCs w:val="26"/>
        </w:rPr>
        <w:t xml:space="preserve"> 4.21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5963A0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5963A0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963A0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5963A0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6521"/>
      </w:tblGrid>
      <w:tr w:rsidR="00265BDD" w:rsidRPr="00265BDD" w14:paraId="15963A0A" w14:textId="77777777" w:rsidTr="00141127">
        <w:tc>
          <w:tcPr>
            <w:tcW w:w="4077" w:type="dxa"/>
            <w:shd w:val="clear" w:color="auto" w:fill="auto"/>
          </w:tcPr>
          <w:p w14:paraId="15963A08" w14:textId="77777777" w:rsidR="001964D2" w:rsidRPr="00265BDD" w:rsidRDefault="001964D2" w:rsidP="00F73E10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521" w:type="dxa"/>
            <w:shd w:val="clear" w:color="auto" w:fill="auto"/>
          </w:tcPr>
          <w:p w14:paraId="15963A09" w14:textId="77777777" w:rsidR="001964D2" w:rsidRPr="00265BDD" w:rsidRDefault="001964D2" w:rsidP="00F73E10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5963A15" w14:textId="77777777" w:rsidTr="00141127">
        <w:trPr>
          <w:trHeight w:val="3455"/>
        </w:trPr>
        <w:tc>
          <w:tcPr>
            <w:tcW w:w="4077" w:type="dxa"/>
            <w:shd w:val="clear" w:color="auto" w:fill="auto"/>
          </w:tcPr>
          <w:p w14:paraId="15963A0B" w14:textId="77777777" w:rsidR="001964D2" w:rsidRDefault="00B60111" w:rsidP="00F73E10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rPr>
                <w:noProof/>
              </w:rPr>
              <w:pict w14:anchorId="15963A4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alt="" style="position:absolute;margin-left:35.5pt;margin-top:22.05pt;width:82.75pt;height:145.25pt;z-index:251657728;mso-wrap-distance-left:0;mso-wrap-distance-top:0;mso-wrap-distance-right:0;mso-wrap-distance-bottom:0;mso-position-horizontal-relative:text;mso-position-vertical-relative:line" o:allowoverlap="f">
                  <v:imagedata r:id="rId12" o:title="SL4-2g_M2"/>
                  <w10:wrap type="square"/>
                </v:shape>
              </w:pict>
            </w:r>
            <w:r w:rsidR="00F73E10" w:rsidRPr="00F73E10">
              <w:t>Плашечный соединительный зажим SL 4.21</w:t>
            </w:r>
          </w:p>
          <w:p w14:paraId="15963A0C" w14:textId="77777777" w:rsidR="00896859" w:rsidRPr="00D8759B" w:rsidRDefault="00896859" w:rsidP="00F73E1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6521" w:type="dxa"/>
            <w:shd w:val="clear" w:color="auto" w:fill="auto"/>
          </w:tcPr>
          <w:p w14:paraId="15963A0D" w14:textId="77777777" w:rsidR="008E7452" w:rsidRPr="00A46063" w:rsidRDefault="008E7452" w:rsidP="00F73E1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Назначение:</w:t>
            </w:r>
          </w:p>
          <w:p w14:paraId="15963A0E" w14:textId="77777777" w:rsidR="008E7452" w:rsidRPr="00A46063" w:rsidRDefault="008E7452" w:rsidP="00F73E1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-</w:t>
            </w:r>
            <w:r w:rsidR="00CC30AB" w:rsidRPr="00A46063">
              <w:rPr>
                <w:szCs w:val="19"/>
                <w:shd w:val="clear" w:color="auto" w:fill="FFFFFF"/>
              </w:rPr>
              <w:t xml:space="preserve"> </w:t>
            </w:r>
            <w:r w:rsidR="00F805E1" w:rsidRPr="00A46063">
              <w:t>для соединения неизолированных алюминиевых проводников между собой</w:t>
            </w:r>
            <w:r w:rsidRPr="00A46063">
              <w:rPr>
                <w:szCs w:val="19"/>
                <w:shd w:val="clear" w:color="auto" w:fill="FFFFFF"/>
              </w:rPr>
              <w:t>;</w:t>
            </w:r>
          </w:p>
          <w:p w14:paraId="15963A0F" w14:textId="77777777" w:rsidR="00265BDD" w:rsidRPr="00A46063" w:rsidRDefault="004B7C44" w:rsidP="00F73E1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 xml:space="preserve">Сечение </w:t>
            </w:r>
            <w:r w:rsidR="00F805E1" w:rsidRPr="00A46063">
              <w:rPr>
                <w:szCs w:val="19"/>
                <w:shd w:val="clear" w:color="auto" w:fill="FFFFFF"/>
              </w:rPr>
              <w:t>проводов магистрали – 16-</w:t>
            </w:r>
            <w:r w:rsidR="00896859">
              <w:rPr>
                <w:szCs w:val="19"/>
                <w:shd w:val="clear" w:color="auto" w:fill="FFFFFF"/>
              </w:rPr>
              <w:t>120</w:t>
            </w:r>
            <w:r w:rsidRPr="00A46063">
              <w:rPr>
                <w:szCs w:val="19"/>
                <w:shd w:val="clear" w:color="auto" w:fill="FFFFFF"/>
              </w:rPr>
              <w:t xml:space="preserve"> мм</w:t>
            </w:r>
            <w:r w:rsidRPr="00141127">
              <w:rPr>
                <w:szCs w:val="19"/>
                <w:shd w:val="clear" w:color="auto" w:fill="FFFFFF"/>
                <w:vertAlign w:val="superscript"/>
              </w:rPr>
              <w:t>2</w:t>
            </w:r>
            <w:r w:rsidRPr="00A46063">
              <w:rPr>
                <w:szCs w:val="19"/>
                <w:shd w:val="clear" w:color="auto" w:fill="FFFFFF"/>
              </w:rPr>
              <w:t>;</w:t>
            </w:r>
          </w:p>
          <w:p w14:paraId="15963A10" w14:textId="77777777" w:rsidR="00F805E1" w:rsidRPr="00A46063" w:rsidRDefault="00F805E1" w:rsidP="00F73E1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Сечение проводов отпайки – 16-</w:t>
            </w:r>
            <w:r w:rsidR="00896859">
              <w:rPr>
                <w:szCs w:val="19"/>
                <w:shd w:val="clear" w:color="auto" w:fill="FFFFFF"/>
              </w:rPr>
              <w:t>120</w:t>
            </w:r>
            <w:r w:rsidRPr="00A46063">
              <w:rPr>
                <w:szCs w:val="19"/>
                <w:shd w:val="clear" w:color="auto" w:fill="FFFFFF"/>
              </w:rPr>
              <w:t xml:space="preserve"> мм</w:t>
            </w:r>
            <w:r w:rsidRPr="00141127">
              <w:rPr>
                <w:szCs w:val="19"/>
                <w:shd w:val="clear" w:color="auto" w:fill="FFFFFF"/>
                <w:vertAlign w:val="superscript"/>
              </w:rPr>
              <w:t>2</w:t>
            </w:r>
            <w:r w:rsidRPr="00A46063">
              <w:rPr>
                <w:szCs w:val="19"/>
                <w:shd w:val="clear" w:color="auto" w:fill="FFFFFF"/>
              </w:rPr>
              <w:t>;</w:t>
            </w:r>
          </w:p>
          <w:p w14:paraId="15963A11" w14:textId="77777777" w:rsidR="00F805E1" w:rsidRPr="00A46063" w:rsidRDefault="00F805E1" w:rsidP="00F73E1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 xml:space="preserve">Диаметр проводов – </w:t>
            </w:r>
            <w:r w:rsidR="00896859">
              <w:t>4.21 … 13.2</w:t>
            </w:r>
            <w:r w:rsidRPr="00A46063">
              <w:rPr>
                <w:szCs w:val="19"/>
                <w:shd w:val="clear" w:color="auto" w:fill="FFFFFF"/>
              </w:rPr>
              <w:t xml:space="preserve"> мм;</w:t>
            </w:r>
          </w:p>
          <w:p w14:paraId="15963A12" w14:textId="77777777" w:rsidR="004B7C44" w:rsidRPr="00A46063" w:rsidRDefault="00F805E1" w:rsidP="00F73E1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>Момент затяжки – 2</w:t>
            </w:r>
            <w:r w:rsidR="004B7C44" w:rsidRPr="00A46063">
              <w:rPr>
                <w:szCs w:val="19"/>
                <w:shd w:val="clear" w:color="auto" w:fill="FFFFFF"/>
              </w:rPr>
              <w:t>0 Нм;</w:t>
            </w:r>
          </w:p>
          <w:p w14:paraId="15963A13" w14:textId="77777777" w:rsidR="00F805E1" w:rsidRPr="00A46063" w:rsidRDefault="00F805E1" w:rsidP="00F73E1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 xml:space="preserve">Защитный кожух – </w:t>
            </w:r>
            <w:r w:rsidRPr="00A46063">
              <w:rPr>
                <w:szCs w:val="19"/>
                <w:shd w:val="clear" w:color="auto" w:fill="FFFFFF"/>
                <w:lang w:val="en-US"/>
              </w:rPr>
              <w:t>SP</w:t>
            </w:r>
            <w:r w:rsidRPr="00A46063">
              <w:rPr>
                <w:szCs w:val="19"/>
                <w:shd w:val="clear" w:color="auto" w:fill="FFFFFF"/>
              </w:rPr>
              <w:t>1</w:t>
            </w:r>
            <w:r w:rsidR="00896859">
              <w:rPr>
                <w:szCs w:val="19"/>
                <w:shd w:val="clear" w:color="auto" w:fill="FFFFFF"/>
              </w:rPr>
              <w:t>5</w:t>
            </w:r>
            <w:r w:rsidR="00141127">
              <w:rPr>
                <w:szCs w:val="19"/>
                <w:shd w:val="clear" w:color="auto" w:fill="FFFFFF"/>
              </w:rPr>
              <w:t>;</w:t>
            </w:r>
          </w:p>
          <w:p w14:paraId="15963A14" w14:textId="77777777" w:rsidR="004B7C44" w:rsidRPr="00F805E1" w:rsidRDefault="00F805E1" w:rsidP="00F73E10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A46063">
              <w:rPr>
                <w:szCs w:val="19"/>
                <w:shd w:val="clear" w:color="auto" w:fill="FFFFFF"/>
              </w:rPr>
              <w:t xml:space="preserve">Масса – </w:t>
            </w:r>
            <w:r w:rsidR="00896859">
              <w:rPr>
                <w:szCs w:val="19"/>
                <w:shd w:val="clear" w:color="auto" w:fill="FFFFFF"/>
              </w:rPr>
              <w:t>130</w:t>
            </w:r>
            <w:r w:rsidR="004B7C44" w:rsidRPr="00A46063">
              <w:rPr>
                <w:szCs w:val="19"/>
                <w:shd w:val="clear" w:color="auto" w:fill="FFFFFF"/>
              </w:rPr>
              <w:t xml:space="preserve"> г.</w:t>
            </w:r>
          </w:p>
        </w:tc>
      </w:tr>
    </w:tbl>
    <w:p w14:paraId="15963A16" w14:textId="77777777" w:rsidR="007B6CB8" w:rsidRDefault="00F73E1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14:paraId="15963A1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5963A18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5963A19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963A1A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963A1B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4606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963A1C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5963A1D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5963A1E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9685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963A1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9685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963A20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9685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963A2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5963A2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5963A23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96859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5963A24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5963A25" w14:textId="39C86F9F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41CD223" w14:textId="77777777" w:rsidR="00B60111" w:rsidRPr="004F2F52" w:rsidRDefault="00B60111" w:rsidP="00B601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0B64794" w14:textId="77777777" w:rsidR="00B60111" w:rsidRPr="004F2F52" w:rsidRDefault="00B60111" w:rsidP="00B601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BE4E1D1" w14:textId="77777777" w:rsidR="00B60111" w:rsidRPr="004F2F52" w:rsidRDefault="00B60111" w:rsidP="00B601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6B7DBBB" w14:textId="77777777" w:rsidR="00B60111" w:rsidRPr="004F2F52" w:rsidRDefault="00B60111" w:rsidP="00B601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6754F60" w14:textId="77777777" w:rsidR="00B60111" w:rsidRPr="004F2F52" w:rsidRDefault="00B60111" w:rsidP="00B601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D7309CB" w14:textId="77777777" w:rsidR="00B60111" w:rsidRPr="004F2F52" w:rsidRDefault="00B60111" w:rsidP="00B601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7B1C467" w14:textId="114B643A" w:rsidR="00B60111" w:rsidRPr="00DE1E02" w:rsidRDefault="00B60111" w:rsidP="00B601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5963A2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5963A2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963A2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5963A29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5963A2A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5963A2B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5963A2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5963A2D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5963A2E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15963A2F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963A30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5963A31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606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15963A32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963A33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963A34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5963A35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963A36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963A37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5963A38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5963A39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5963A3A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5963A3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5963A3C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5963A3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5963A3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5963A3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5963A40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5963A41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5963A42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5963A43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5963A44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9685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5963A45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963A46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5963A47" w14:textId="77777777" w:rsidR="000D418A" w:rsidRDefault="000D418A" w:rsidP="000D418A">
      <w:pPr>
        <w:rPr>
          <w:sz w:val="26"/>
          <w:szCs w:val="26"/>
        </w:rPr>
      </w:pPr>
    </w:p>
    <w:p w14:paraId="15963A48" w14:textId="77777777" w:rsidR="000D418A" w:rsidRDefault="000D418A" w:rsidP="000D418A">
      <w:pPr>
        <w:rPr>
          <w:sz w:val="26"/>
          <w:szCs w:val="26"/>
        </w:rPr>
      </w:pPr>
    </w:p>
    <w:p w14:paraId="15963A49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5963A4A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5963A4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5963A4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63A50" w14:textId="77777777" w:rsidR="001F1D9F" w:rsidRDefault="001F1D9F">
      <w:r>
        <w:separator/>
      </w:r>
    </w:p>
  </w:endnote>
  <w:endnote w:type="continuationSeparator" w:id="0">
    <w:p w14:paraId="15963A51" w14:textId="77777777" w:rsidR="001F1D9F" w:rsidRDefault="001F1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63A4E" w14:textId="77777777" w:rsidR="001F1D9F" w:rsidRDefault="001F1D9F">
      <w:r>
        <w:separator/>
      </w:r>
    </w:p>
  </w:footnote>
  <w:footnote w:type="continuationSeparator" w:id="0">
    <w:p w14:paraId="15963A4F" w14:textId="77777777" w:rsidR="001F1D9F" w:rsidRDefault="001F1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63A52" w14:textId="77777777" w:rsidR="003D224E" w:rsidRDefault="002517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5963A5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127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1008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1D9F"/>
    <w:rsid w:val="001F5706"/>
    <w:rsid w:val="001F6CEB"/>
    <w:rsid w:val="00200776"/>
    <w:rsid w:val="002037CA"/>
    <w:rsid w:val="00203B9D"/>
    <w:rsid w:val="00206147"/>
    <w:rsid w:val="00213168"/>
    <w:rsid w:val="002138DE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17FE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96859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4744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D5E83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606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0111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03C1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E10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59639F5"/>
  <w15:docId w15:val="{A05A1859-3F4F-4E72-9B03-59E95E86F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DAAAB-096D-42F5-BEED-8A68F9B88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sharepoint/v3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AA636CF-222A-49DE-9511-2BFDA551C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2010-09-30T14:29:00Z</cp:lastPrinted>
  <dcterms:created xsi:type="dcterms:W3CDTF">2015-03-25T09:50:00Z</dcterms:created>
  <dcterms:modified xsi:type="dcterms:W3CDTF">2018-09-26T09:55:00Z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